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4F" w:rsidRPr="00DB2083" w:rsidRDefault="00B74E4F" w:rsidP="0060794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</w:pPr>
      <w:r w:rsidRPr="00DB2083">
        <w:rPr>
          <w:rFonts w:eastAsia="Times New Roman" w:cstheme="minorHAnsi"/>
          <w:b/>
          <w:bCs/>
          <w:kern w:val="36"/>
          <w:sz w:val="30"/>
          <w:szCs w:val="30"/>
          <w:lang w:eastAsia="cs-CZ"/>
        </w:rPr>
        <w:t>Vnitřní řád školní jídelny</w:t>
      </w:r>
    </w:p>
    <w:p w:rsidR="007255E8" w:rsidRPr="00DB2083" w:rsidRDefault="007255E8" w:rsidP="00B74E4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cs-CZ"/>
        </w:rPr>
      </w:pPr>
      <w:r w:rsidRPr="00DB2083">
        <w:rPr>
          <w:rFonts w:eastAsia="Times New Roman" w:cstheme="minorHAnsi"/>
          <w:b/>
          <w:bCs/>
          <w:kern w:val="36"/>
          <w:sz w:val="26"/>
          <w:szCs w:val="26"/>
          <w:lang w:eastAsia="cs-CZ"/>
        </w:rPr>
        <w:t xml:space="preserve">Č. j. </w:t>
      </w:r>
      <w:r w:rsidR="00836EF4">
        <w:rPr>
          <w:rFonts w:eastAsia="Times New Roman" w:cstheme="minorHAnsi"/>
          <w:b/>
          <w:bCs/>
          <w:kern w:val="36"/>
          <w:sz w:val="26"/>
          <w:szCs w:val="26"/>
          <w:lang w:eastAsia="cs-CZ"/>
        </w:rPr>
        <w:t>25/25</w:t>
      </w:r>
    </w:p>
    <w:p w:rsidR="00C313F2" w:rsidRPr="00DB2083" w:rsidRDefault="00B74E4F" w:rsidP="008531D0">
      <w:pPr>
        <w:tabs>
          <w:tab w:val="left" w:pos="1418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Adresa školy: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 Mateřská škola </w:t>
      </w:r>
      <w:r w:rsidR="00C313F2" w:rsidRPr="00DB2083">
        <w:rPr>
          <w:rFonts w:eastAsia="Times New Roman" w:cstheme="minorHAnsi"/>
          <w:sz w:val="24"/>
          <w:szCs w:val="24"/>
          <w:lang w:eastAsia="cs-CZ"/>
        </w:rPr>
        <w:t>Uhřínov „příspěvková organizace“, Uhřínov 25, 59441 Uhřínov</w:t>
      </w:r>
      <w:r w:rsidRPr="00DB2083">
        <w:rPr>
          <w:rFonts w:eastAsia="Times New Roman" w:cstheme="minorHAnsi"/>
          <w:sz w:val="24"/>
          <w:szCs w:val="24"/>
          <w:lang w:eastAsia="cs-CZ"/>
        </w:rPr>
        <w:br/>
      </w: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Telefon:</w:t>
      </w:r>
      <w:r w:rsidRPr="00DB2083">
        <w:rPr>
          <w:rFonts w:eastAsia="Times New Roman" w:cstheme="minorHAnsi"/>
          <w:sz w:val="24"/>
          <w:szCs w:val="24"/>
          <w:lang w:eastAsia="cs-CZ"/>
        </w:rPr>
        <w:t> </w:t>
      </w:r>
      <w:r w:rsidR="00975879" w:rsidRPr="00DB2083">
        <w:rPr>
          <w:rFonts w:cstheme="minorHAnsi"/>
          <w:shd w:val="clear" w:color="auto" w:fill="FFFFFF"/>
        </w:rPr>
        <w:t>566 520 426</w:t>
      </w:r>
      <w:r w:rsidRPr="00DB2083">
        <w:rPr>
          <w:rFonts w:eastAsia="Times New Roman" w:cstheme="minorHAnsi"/>
          <w:sz w:val="24"/>
          <w:szCs w:val="24"/>
          <w:lang w:eastAsia="cs-CZ"/>
        </w:rPr>
        <w:br/>
      </w: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Email:</w:t>
      </w:r>
      <w:r w:rsidRPr="00DB2083">
        <w:rPr>
          <w:rFonts w:eastAsia="Times New Roman" w:cstheme="minorHAnsi"/>
          <w:sz w:val="24"/>
          <w:szCs w:val="24"/>
          <w:lang w:eastAsia="cs-CZ"/>
        </w:rPr>
        <w:t> ms</w:t>
      </w:r>
      <w:r w:rsidR="00975879" w:rsidRPr="00DB2083">
        <w:rPr>
          <w:rFonts w:eastAsia="Times New Roman" w:cstheme="minorHAnsi"/>
          <w:sz w:val="24"/>
          <w:szCs w:val="24"/>
          <w:lang w:eastAsia="cs-CZ"/>
        </w:rPr>
        <w:t>uhrinov</w:t>
      </w:r>
      <w:r w:rsidRPr="00DB2083">
        <w:rPr>
          <w:rFonts w:eastAsia="Times New Roman" w:cstheme="minorHAnsi"/>
          <w:sz w:val="24"/>
          <w:szCs w:val="24"/>
          <w:lang w:eastAsia="cs-CZ"/>
        </w:rPr>
        <w:t>@seznam.cz</w:t>
      </w:r>
      <w:r w:rsidRPr="00DB2083">
        <w:rPr>
          <w:rFonts w:eastAsia="Times New Roman" w:cstheme="minorHAnsi"/>
          <w:sz w:val="24"/>
          <w:szCs w:val="24"/>
          <w:lang w:eastAsia="cs-CZ"/>
        </w:rPr>
        <w:br/>
      </w: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Web:</w:t>
      </w:r>
      <w:r w:rsidRPr="00DB2083">
        <w:rPr>
          <w:rFonts w:eastAsia="Times New Roman" w:cstheme="minorHAnsi"/>
          <w:sz w:val="24"/>
          <w:szCs w:val="24"/>
          <w:lang w:eastAsia="cs-CZ"/>
        </w:rPr>
        <w:t> www</w:t>
      </w:r>
      <w:r w:rsidR="00975879" w:rsidRPr="00DB2083">
        <w:rPr>
          <w:rFonts w:eastAsia="Times New Roman" w:cstheme="minorHAnsi"/>
          <w:sz w:val="24"/>
          <w:szCs w:val="24"/>
          <w:lang w:eastAsia="cs-CZ"/>
        </w:rPr>
        <w:t>.msuhrinov.webnode.cz</w:t>
      </w:r>
      <w:r w:rsidRPr="00DB2083">
        <w:rPr>
          <w:rFonts w:eastAsia="Times New Roman" w:cstheme="minorHAnsi"/>
          <w:sz w:val="24"/>
          <w:szCs w:val="24"/>
          <w:lang w:eastAsia="cs-CZ"/>
        </w:rPr>
        <w:br/>
      </w: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Zaměstnanci:</w:t>
      </w:r>
      <w:r w:rsidRPr="00DB2083">
        <w:rPr>
          <w:rFonts w:eastAsia="Times New Roman" w:cstheme="minorHAnsi"/>
          <w:sz w:val="24"/>
          <w:szCs w:val="24"/>
          <w:lang w:eastAsia="cs-CZ"/>
        </w:rPr>
        <w:t> vedoucí ŠJ</w:t>
      </w:r>
      <w:r w:rsidR="00C313F2" w:rsidRPr="00DB2083">
        <w:rPr>
          <w:rFonts w:eastAsia="Times New Roman" w:cstheme="minorHAnsi"/>
          <w:sz w:val="24"/>
          <w:szCs w:val="24"/>
          <w:lang w:eastAsia="cs-CZ"/>
        </w:rPr>
        <w:t>:</w:t>
      </w:r>
      <w:r w:rsidR="008531D0" w:rsidRPr="00DB208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75879" w:rsidRPr="00DB2083">
        <w:rPr>
          <w:rFonts w:eastAsia="Times New Roman" w:cstheme="minorHAnsi"/>
          <w:sz w:val="24"/>
          <w:szCs w:val="24"/>
          <w:lang w:eastAsia="cs-CZ"/>
        </w:rPr>
        <w:t>Barbora LAŇKOVÁ</w:t>
      </w:r>
      <w:r w:rsidRPr="00DB2083">
        <w:rPr>
          <w:rFonts w:eastAsia="Times New Roman" w:cstheme="minorHAnsi"/>
          <w:sz w:val="24"/>
          <w:szCs w:val="24"/>
          <w:lang w:eastAsia="cs-CZ"/>
        </w:rPr>
        <w:br/>
      </w:r>
      <w:r w:rsidR="008531D0" w:rsidRPr="00DB2083">
        <w:rPr>
          <w:rFonts w:eastAsia="Times New Roman" w:cstheme="minorHAnsi"/>
          <w:sz w:val="24"/>
          <w:szCs w:val="24"/>
          <w:lang w:eastAsia="cs-CZ"/>
        </w:rPr>
        <w:t xml:space="preserve">                        </w:t>
      </w:r>
      <w:r w:rsidR="0096187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531D0" w:rsidRPr="00DB208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kuchařka: Renata </w:t>
      </w:r>
      <w:r w:rsidR="00975879" w:rsidRPr="00DB2083">
        <w:rPr>
          <w:rFonts w:eastAsia="Times New Roman" w:cstheme="minorHAnsi"/>
          <w:sz w:val="24"/>
          <w:szCs w:val="24"/>
          <w:lang w:eastAsia="cs-CZ"/>
        </w:rPr>
        <w:t>ŘEHÁČKOVÁ</w:t>
      </w:r>
    </w:p>
    <w:p w:rsidR="00C313F2" w:rsidRPr="00DB2083" w:rsidRDefault="00C313F2" w:rsidP="00C313F2">
      <w:pPr>
        <w:tabs>
          <w:tab w:val="left" w:pos="1418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sz w:val="24"/>
          <w:szCs w:val="24"/>
          <w:lang w:eastAsia="cs-CZ"/>
        </w:rPr>
        <w:t>Ředitelka školy: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Bc. Marie </w:t>
      </w:r>
      <w:r w:rsidR="00CD38DC">
        <w:rPr>
          <w:rFonts w:eastAsia="Times New Roman" w:cstheme="minorHAnsi"/>
          <w:sz w:val="24"/>
          <w:szCs w:val="24"/>
          <w:lang w:eastAsia="cs-CZ"/>
        </w:rPr>
        <w:t>BUBLÁNOVÁ</w:t>
      </w:r>
      <w:r w:rsidR="008003F4" w:rsidRPr="00DB2083">
        <w:rPr>
          <w:rFonts w:eastAsia="Times New Roman" w:cstheme="minorHAnsi"/>
          <w:sz w:val="24"/>
          <w:szCs w:val="24"/>
          <w:lang w:eastAsia="cs-CZ"/>
        </w:rPr>
        <w:tab/>
      </w:r>
    </w:p>
    <w:p w:rsidR="00D27E5C" w:rsidRPr="00DB2083" w:rsidRDefault="00D27E5C" w:rsidP="00C313F2">
      <w:pPr>
        <w:tabs>
          <w:tab w:val="left" w:pos="1418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sz w:val="24"/>
          <w:szCs w:val="24"/>
          <w:lang w:eastAsia="cs-CZ"/>
        </w:rPr>
        <w:t>Zástupce stat. org. MŠ: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Eva LAŇKOVÁ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I. Zásady provozu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Školní jídelna zabezpečuje stravování dětí a stravování vlastních zaměstnanců. Provoz ŠJ se řídí zejména vyhláškou č.107/2005, o školním stravování, vyhláškou č. 84/2005 Sb., o nákladech na závodní stravování a jejich úhradě v příspěvkových organizacích zřízených územními samosprávnými celky, vyhláškou č. 137/2004 Sb., o hygienických požadavcích na stravovací služby a o zásadách osobní a provozní hygieny při činnostech epidemiologicky závažných, nařízení E.S. 852/2004, o hygieně potravin a dále příslušnými hygienickými předpisy, včetně novelizací. Jídelní</w:t>
      </w:r>
      <w:r w:rsidR="007743A3" w:rsidRPr="00DB2083">
        <w:rPr>
          <w:rFonts w:eastAsia="Times New Roman" w:cstheme="minorHAnsi"/>
          <w:sz w:val="24"/>
          <w:szCs w:val="24"/>
          <w:lang w:eastAsia="cs-CZ"/>
        </w:rPr>
        <w:t xml:space="preserve"> lístek je vyvěšen na nástěnce u šatny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MŠ. Za jeho sestavování zodpovídá kuchařka a vedoucí školní jídelny. Je sestavován na základě výživových norem zdravé výživy a dodržování spotřebního koše vybraných potravin.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II. Provoz ŠJ</w:t>
      </w:r>
    </w:p>
    <w:p w:rsidR="00B74E4F" w:rsidRPr="00DB2083" w:rsidRDefault="00B74E4F" w:rsidP="003948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Pracovní doba:</w:t>
      </w:r>
      <w:r w:rsidR="00975879" w:rsidRPr="00DB2083">
        <w:rPr>
          <w:rFonts w:eastAsia="Times New Roman" w:cstheme="minorHAnsi"/>
          <w:sz w:val="24"/>
          <w:szCs w:val="24"/>
          <w:lang w:eastAsia="cs-CZ"/>
        </w:rPr>
        <w:t> 6. 30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– 14. 30 hod.</w:t>
      </w:r>
      <w:r w:rsidRPr="00DB2083">
        <w:rPr>
          <w:rFonts w:eastAsia="Times New Roman" w:cstheme="minorHAnsi"/>
          <w:sz w:val="24"/>
          <w:szCs w:val="24"/>
          <w:lang w:eastAsia="cs-CZ"/>
        </w:rPr>
        <w:br/>
      </w: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Výdejní doba:</w:t>
      </w:r>
      <w:r w:rsidR="00BF4198" w:rsidRPr="00DB2083">
        <w:rPr>
          <w:rFonts w:eastAsia="Times New Roman" w:cstheme="minorHAnsi"/>
          <w:sz w:val="24"/>
          <w:szCs w:val="24"/>
          <w:lang w:eastAsia="cs-CZ"/>
        </w:rPr>
        <w:t xml:space="preserve"> Přesnídávka 8. 35 – 8. 55</w:t>
      </w:r>
      <w:r w:rsidR="00975879" w:rsidRPr="00DB2083">
        <w:rPr>
          <w:rFonts w:eastAsia="Times New Roman" w:cstheme="minorHAnsi"/>
          <w:sz w:val="24"/>
          <w:szCs w:val="24"/>
          <w:lang w:eastAsia="cs-CZ"/>
        </w:rPr>
        <w:t xml:space="preserve"> hod.</w:t>
      </w:r>
      <w:r w:rsidR="00BF4198" w:rsidRPr="00DB2083">
        <w:rPr>
          <w:rFonts w:eastAsia="Times New Roman" w:cstheme="minorHAnsi"/>
          <w:sz w:val="24"/>
          <w:szCs w:val="24"/>
          <w:lang w:eastAsia="cs-CZ"/>
        </w:rPr>
        <w:t xml:space="preserve"> (první třída) / 8. 55 – 9. 15 hod. (druhá třída)</w:t>
      </w:r>
      <w:r w:rsidR="00975879" w:rsidRPr="00DB2083">
        <w:rPr>
          <w:rFonts w:eastAsia="Times New Roman" w:cstheme="minorHAnsi"/>
          <w:sz w:val="24"/>
          <w:szCs w:val="24"/>
          <w:lang w:eastAsia="cs-CZ"/>
        </w:rPr>
        <w:br/>
      </w:r>
      <w:r w:rsidR="00CD14B4" w:rsidRPr="00DB2083">
        <w:rPr>
          <w:rFonts w:eastAsia="Times New Roman" w:cstheme="minorHAnsi"/>
          <w:sz w:val="24"/>
          <w:szCs w:val="24"/>
          <w:lang w:eastAsia="cs-CZ"/>
        </w:rPr>
        <w:t>Oběd 11. 45 – 12. 15</w:t>
      </w:r>
      <w:r w:rsidR="00975879" w:rsidRPr="00DB2083">
        <w:rPr>
          <w:rFonts w:eastAsia="Times New Roman" w:cstheme="minorHAnsi"/>
          <w:sz w:val="24"/>
          <w:szCs w:val="24"/>
          <w:lang w:eastAsia="cs-CZ"/>
        </w:rPr>
        <w:t xml:space="preserve"> hod.</w:t>
      </w:r>
      <w:r w:rsidR="00CD14B4" w:rsidRPr="00DB2083">
        <w:rPr>
          <w:rFonts w:eastAsia="Times New Roman" w:cstheme="minorHAnsi"/>
          <w:sz w:val="24"/>
          <w:szCs w:val="24"/>
          <w:lang w:eastAsia="cs-CZ"/>
        </w:rPr>
        <w:t xml:space="preserve"> (mladší děti) / 12. 15 – 12. 45 hod. (starší děti)</w:t>
      </w:r>
      <w:r w:rsidR="00975879" w:rsidRPr="00DB2083">
        <w:rPr>
          <w:rFonts w:eastAsia="Times New Roman" w:cstheme="minorHAnsi"/>
          <w:sz w:val="24"/>
          <w:szCs w:val="24"/>
          <w:lang w:eastAsia="cs-CZ"/>
        </w:rPr>
        <w:br/>
        <w:t>Svačina 14. 00 – 14. 3</w:t>
      </w:r>
      <w:r w:rsidRPr="00DB2083">
        <w:rPr>
          <w:rFonts w:eastAsia="Times New Roman" w:cstheme="minorHAnsi"/>
          <w:sz w:val="24"/>
          <w:szCs w:val="24"/>
          <w:lang w:eastAsia="cs-CZ"/>
        </w:rPr>
        <w:t>0 hod.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III. Organizace stravování a pitný režim</w:t>
      </w:r>
    </w:p>
    <w:p w:rsidR="007255E8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Školní jídelna slouží ke stravování dětí a zaměstnanců mateřské školy. Příprava stravy probíhá ve vlastní školní ku</w:t>
      </w:r>
      <w:r w:rsidR="006E1691" w:rsidRPr="00DB2083">
        <w:rPr>
          <w:rFonts w:eastAsia="Times New Roman" w:cstheme="minorHAnsi"/>
          <w:sz w:val="24"/>
          <w:szCs w:val="24"/>
          <w:lang w:eastAsia="cs-CZ"/>
        </w:rPr>
        <w:t>chyni, děti se stravují v jídelně</w:t>
      </w:r>
      <w:r w:rsidRPr="00DB2083">
        <w:rPr>
          <w:rFonts w:eastAsia="Times New Roman" w:cstheme="minorHAnsi"/>
          <w:sz w:val="24"/>
          <w:szCs w:val="24"/>
          <w:lang w:eastAsia="cs-CZ"/>
        </w:rPr>
        <w:t>. Jídlo se vydává kuchařkou dětem tak, aby byly co nejvíce vedeny k samostatnosti. Dbá se na to, aby se dodržovaly časové rozestupy mezi přesnídávkou, obědem a odpolední svačinou. Na děti nespěcháme, nenutíme je do dojídání jídla. Dbáme však, aby dítě přijímalo dostatek tekutin. Použité nádobí odkládají děti na stanovené místo. Děti maj</w:t>
      </w:r>
      <w:r w:rsidR="006E1691" w:rsidRPr="00DB2083">
        <w:rPr>
          <w:rFonts w:eastAsia="Times New Roman" w:cstheme="minorHAnsi"/>
          <w:sz w:val="24"/>
          <w:szCs w:val="24"/>
          <w:lang w:eastAsia="cs-CZ"/>
        </w:rPr>
        <w:t>í k dispozici nápoj již od 6. 30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hodin. Ten se během dne doplňuje podle potřeby do uzavíratelné nádoby. Čaj vaří paní kuchařka ve varné konvici v kuchyni, dále si děti mohou vybrat vodu</w:t>
      </w:r>
      <w:r w:rsidR="009105F7" w:rsidRPr="00DB2083">
        <w:rPr>
          <w:rFonts w:eastAsia="Times New Roman" w:cstheme="minorHAnsi"/>
          <w:sz w:val="24"/>
          <w:szCs w:val="24"/>
          <w:lang w:eastAsia="cs-CZ"/>
        </w:rPr>
        <w:t xml:space="preserve"> se sirupem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, mléko či vodu s citronem. V jarním a letním období se </w:t>
      </w:r>
      <w:r w:rsidR="009105F7" w:rsidRPr="00DB2083">
        <w:rPr>
          <w:rFonts w:eastAsia="Times New Roman" w:cstheme="minorHAnsi"/>
          <w:sz w:val="24"/>
          <w:szCs w:val="24"/>
          <w:lang w:eastAsia="cs-CZ"/>
        </w:rPr>
        <w:t>dětem dává do konvice voda, která se nosí</w:t>
      </w:r>
      <w:r w:rsidR="00351399" w:rsidRPr="00DB2083"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="009105F7" w:rsidRPr="00DB2083">
        <w:rPr>
          <w:rFonts w:eastAsia="Times New Roman" w:cstheme="minorHAnsi"/>
          <w:sz w:val="24"/>
          <w:szCs w:val="24"/>
          <w:lang w:eastAsia="cs-CZ"/>
        </w:rPr>
        <w:t xml:space="preserve"> sebou na zahrad</w:t>
      </w:r>
      <w:r w:rsidRPr="00DB2083">
        <w:rPr>
          <w:rFonts w:eastAsia="Times New Roman" w:cstheme="minorHAnsi"/>
          <w:sz w:val="24"/>
          <w:szCs w:val="24"/>
          <w:lang w:eastAsia="cs-CZ"/>
        </w:rPr>
        <w:t>u. Děti mají každý svůj hrneček, který je po použití umyt.</w:t>
      </w:r>
    </w:p>
    <w:p w:rsidR="00961876" w:rsidRDefault="00961876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61876" w:rsidRDefault="00961876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61876" w:rsidRDefault="00961876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61876" w:rsidRPr="00DB2083" w:rsidRDefault="00961876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lastRenderedPageBreak/>
        <w:t> </w:t>
      </w: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IV. Výše stravného</w:t>
      </w:r>
    </w:p>
    <w:p w:rsidR="00975879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Výše stravného je určena dle vyhlášky o školním stravování 107/2005 Sb., kde jsou strávníci zařazovány do jednotlivých věkových skupin na dobu školního roku, ve kterém daného věku dosahují. Školní rok začíná 1. září a končí 31. srpna následujícího roku.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2"/>
        <w:gridCol w:w="1549"/>
        <w:gridCol w:w="1292"/>
        <w:gridCol w:w="1386"/>
        <w:gridCol w:w="1207"/>
        <w:gridCol w:w="1480"/>
        <w:gridCol w:w="1480"/>
      </w:tblGrid>
      <w:tr w:rsidR="00607945" w:rsidRPr="00DB2083" w:rsidTr="00607945">
        <w:trPr>
          <w:tblCellSpacing w:w="0" w:type="dxa"/>
        </w:trPr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Věková skupina</w:t>
            </w:r>
          </w:p>
        </w:tc>
        <w:tc>
          <w:tcPr>
            <w:tcW w:w="4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Finanční limit na nákup potravin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Pitný režim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Stanovená úhrada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Stanovená úhrada</w:t>
            </w:r>
          </w:p>
        </w:tc>
      </w:tr>
      <w:tr w:rsidR="00607945" w:rsidRPr="00DB2083" w:rsidTr="00607945">
        <w:trPr>
          <w:tblCellSpacing w:w="0" w:type="dxa"/>
        </w:trPr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945" w:rsidRPr="00DB2083" w:rsidRDefault="00607945" w:rsidP="00C313F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Polodenní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Celodenní</w:t>
            </w:r>
          </w:p>
        </w:tc>
      </w:tr>
      <w:tr w:rsidR="00607945" w:rsidRPr="00DB2083" w:rsidTr="00607945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Děti do 6 let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11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23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11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945" w:rsidRPr="00DB2083" w:rsidRDefault="005D699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38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49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</w:tr>
      <w:tr w:rsidR="00607945" w:rsidRPr="00DB2083" w:rsidTr="00607945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607945" w:rsidP="00C313F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Děti nad 6 let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12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26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11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945" w:rsidRPr="00DB2083" w:rsidRDefault="005D699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42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945" w:rsidRPr="00DB2083" w:rsidRDefault="003357D6" w:rsidP="00C313F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53</w:t>
            </w:r>
            <w:r w:rsidR="00607945" w:rsidRPr="00DB2083">
              <w:rPr>
                <w:rFonts w:eastAsia="Times New Roman" w:cstheme="minorHAnsi"/>
                <w:sz w:val="24"/>
                <w:szCs w:val="24"/>
                <w:lang w:eastAsia="cs-CZ"/>
              </w:rPr>
              <w:t>,- Kč</w:t>
            </w:r>
          </w:p>
        </w:tc>
      </w:tr>
    </w:tbl>
    <w:p w:rsidR="00B74E4F" w:rsidRPr="00DB2083" w:rsidRDefault="00CD14B4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Nápoje jsou součást</w:t>
      </w:r>
      <w:r w:rsidR="00B74E4F" w:rsidRPr="00DB2083">
        <w:rPr>
          <w:rFonts w:eastAsia="Times New Roman" w:cstheme="minorHAnsi"/>
          <w:sz w:val="24"/>
          <w:szCs w:val="24"/>
          <w:lang w:eastAsia="cs-CZ"/>
        </w:rPr>
        <w:t>í každého jídla, ostatní pitný režim pro děti je zajištěn během ce</w:t>
      </w:r>
      <w:r w:rsidR="00C313F2" w:rsidRPr="00DB2083">
        <w:rPr>
          <w:rFonts w:eastAsia="Times New Roman" w:cstheme="minorHAnsi"/>
          <w:sz w:val="24"/>
          <w:szCs w:val="24"/>
          <w:lang w:eastAsia="cs-CZ"/>
        </w:rPr>
        <w:t>lé</w:t>
      </w:r>
      <w:r w:rsidR="005D6996" w:rsidRPr="00DB2083">
        <w:rPr>
          <w:rFonts w:eastAsia="Times New Roman" w:cstheme="minorHAnsi"/>
          <w:sz w:val="24"/>
          <w:szCs w:val="24"/>
          <w:lang w:eastAsia="cs-CZ"/>
        </w:rPr>
        <w:t>ho dne v rámci pitného režimu (4</w:t>
      </w:r>
      <w:r w:rsidR="00C313F2" w:rsidRPr="00DB2083">
        <w:rPr>
          <w:rFonts w:eastAsia="Times New Roman" w:cstheme="minorHAnsi"/>
          <w:sz w:val="24"/>
          <w:szCs w:val="24"/>
          <w:lang w:eastAsia="cs-CZ"/>
        </w:rPr>
        <w:t>,-Kč/den).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Školní jídelna zajišťuje stravování i pro své zaměstnance – učitelky</w:t>
      </w:r>
      <w:r w:rsidR="007028CF" w:rsidRPr="00DB2083">
        <w:rPr>
          <w:rFonts w:eastAsia="Times New Roman" w:cstheme="minorHAnsi"/>
          <w:sz w:val="24"/>
          <w:szCs w:val="24"/>
          <w:lang w:eastAsia="cs-CZ"/>
        </w:rPr>
        <w:t>, školnici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a kuchařku, které mají nárok na</w:t>
      </w:r>
      <w:r w:rsidR="003357D6">
        <w:rPr>
          <w:rFonts w:eastAsia="Times New Roman" w:cstheme="minorHAnsi"/>
          <w:sz w:val="24"/>
          <w:szCs w:val="24"/>
          <w:lang w:eastAsia="cs-CZ"/>
        </w:rPr>
        <w:t xml:space="preserve"> zvýhodněné stravování v ceně 30</w:t>
      </w:r>
      <w:r w:rsidRPr="00DB2083">
        <w:rPr>
          <w:rFonts w:eastAsia="Times New Roman" w:cstheme="minorHAnsi"/>
          <w:sz w:val="24"/>
          <w:szCs w:val="24"/>
          <w:lang w:eastAsia="cs-CZ"/>
        </w:rPr>
        <w:t>,- Kč za oběd, pokud v daný den odpracují alespoň 3 hodiny, dle vyhlášky o nákladech na závodní stravování č. 84/2005 Sb.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V. Stravování – rozsah a úhrada stravného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Ke stravování se přijímají strávníci na základě vyplněné přihlášky. Při přijetí dítěte do MŠ jsou rodiče v evidenčním listě dítěte seznámeni se způsobem a rozsahem úhrady za stravování. Rozsah se stanoví tak, aby se dítě, je-li v době podávání jídla v MŠ stravovalo vždy / Vyhláška o MŠ č. 14/2005, §4 /. Ředitelka školy může po předchozím písemném upozornění zástupci dítěte ukončit předškolní vzdělávání, jestliže opakovaně neuhradí úplatu za školní stravování ve stanoveném termínu a nedohodne si s ředitelkou jiný termín úhrady /Zákon č.561/2004, § 35, odst. 1d/.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VI. Odhlášky stravného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 xml:space="preserve">Odhlášku lze provést telefonicky na tel. čísle </w:t>
      </w:r>
      <w:r w:rsidR="001C683C" w:rsidRPr="00DB2083">
        <w:rPr>
          <w:rFonts w:cstheme="minorHAnsi"/>
          <w:sz w:val="24"/>
          <w:szCs w:val="24"/>
          <w:shd w:val="clear" w:color="auto" w:fill="FFFFFF"/>
        </w:rPr>
        <w:t>566 520 426</w:t>
      </w:r>
      <w:r w:rsidR="001C683C" w:rsidRPr="00DB2083">
        <w:rPr>
          <w:rFonts w:eastAsia="Times New Roman" w:cstheme="minorHAnsi"/>
          <w:sz w:val="24"/>
          <w:szCs w:val="24"/>
          <w:lang w:eastAsia="cs-CZ"/>
        </w:rPr>
        <w:t>, od 6. 30 – 8.00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hod</w:t>
      </w:r>
      <w:r w:rsidR="001C683C" w:rsidRPr="00DB2083">
        <w:rPr>
          <w:rFonts w:eastAsia="Times New Roman" w:cstheme="minorHAnsi"/>
          <w:sz w:val="24"/>
          <w:szCs w:val="24"/>
          <w:lang w:eastAsia="cs-CZ"/>
        </w:rPr>
        <w:t>. – na probíhající den a od 6. 3</w:t>
      </w:r>
      <w:r w:rsidRPr="00DB2083">
        <w:rPr>
          <w:rFonts w:eastAsia="Times New Roman" w:cstheme="minorHAnsi"/>
          <w:sz w:val="24"/>
          <w:szCs w:val="24"/>
          <w:lang w:eastAsia="cs-CZ"/>
        </w:rPr>
        <w:t>0 – 16.00 hod. – na následující den (dny).</w:t>
      </w: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                                                                     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VII. Vyúčtování a platba stravného</w:t>
      </w:r>
    </w:p>
    <w:p w:rsidR="00975879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 xml:space="preserve">Vyúčtování stravného bude provedeno u každého strávníka na konci daného měsíce, dle odebrané stravy a bude hrazeno </w:t>
      </w:r>
      <w:r w:rsidR="001C683C" w:rsidRPr="00DB2083">
        <w:rPr>
          <w:rFonts w:eastAsia="Times New Roman" w:cstheme="minorHAnsi"/>
          <w:sz w:val="24"/>
          <w:szCs w:val="24"/>
          <w:lang w:eastAsia="cs-CZ"/>
        </w:rPr>
        <w:t>bankovním převodemna účet</w:t>
      </w:r>
      <w:r w:rsidR="00FE4422" w:rsidRPr="00DB2083">
        <w:rPr>
          <w:rFonts w:eastAsia="Times New Roman" w:cstheme="minorHAnsi"/>
          <w:sz w:val="24"/>
          <w:szCs w:val="24"/>
          <w:lang w:eastAsia="cs-CZ"/>
        </w:rPr>
        <w:t xml:space="preserve"> školy</w:t>
      </w:r>
      <w:r w:rsidR="001C683C" w:rsidRPr="00DB2083">
        <w:rPr>
          <w:rFonts w:eastAsia="Times New Roman" w:cstheme="minorHAnsi"/>
          <w:sz w:val="24"/>
          <w:szCs w:val="24"/>
          <w:lang w:eastAsia="cs-CZ"/>
        </w:rPr>
        <w:t>:</w:t>
      </w:r>
      <w:r w:rsidR="00FE4422" w:rsidRPr="00DB2083">
        <w:rPr>
          <w:rFonts w:eastAsia="Times New Roman" w:cstheme="minorHAnsi"/>
          <w:sz w:val="24"/>
          <w:szCs w:val="24"/>
          <w:lang w:eastAsia="cs-CZ"/>
        </w:rPr>
        <w:t>č.ú.:181883710/0300</w:t>
      </w:r>
      <w:r w:rsidRPr="00DB2083">
        <w:rPr>
          <w:rFonts w:eastAsia="Times New Roman" w:cstheme="minorHAnsi"/>
          <w:sz w:val="24"/>
          <w:szCs w:val="24"/>
          <w:lang w:eastAsia="cs-CZ"/>
        </w:rPr>
        <w:t>, nejpozději do 15.tého</w:t>
      </w:r>
      <w:r w:rsidR="001C683C" w:rsidRPr="00DB2083">
        <w:rPr>
          <w:rFonts w:eastAsia="Times New Roman" w:cstheme="minorHAnsi"/>
          <w:sz w:val="24"/>
          <w:szCs w:val="24"/>
          <w:lang w:eastAsia="cs-CZ"/>
        </w:rPr>
        <w:t xml:space="preserve"> dne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následujícího měsíce. </w:t>
      </w:r>
      <w:r w:rsidR="007743A3" w:rsidRPr="00DB2083">
        <w:rPr>
          <w:rFonts w:eastAsia="Times New Roman" w:cstheme="minorHAnsi"/>
          <w:sz w:val="24"/>
          <w:szCs w:val="24"/>
          <w:lang w:eastAsia="cs-CZ"/>
        </w:rPr>
        <w:t>Každému dítěti bude přidělen variabilní symbol.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VIII. Přerušení provozu MŠ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Přerušení provozu z organizačních či technických důvodů se uvádějí v dostatečném časovém předstihu. V těchto dnech jídelna nevaří.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IX. Vyzvednutí stravy v době nemoci či náhlé nepřítomnosti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Zákonní zástupci dětí si mohou vyzvednout oběd do jídlonosičů pouze první den nepřítomnosti dítěte. První den neplánované nepřítomnosti dítěte ve škole se podle vyhlášky č. 107/2005 Sb., považuje za pobyt ve škole, ostatní dny nemá dítě nárok na dotovanou stravu a je povinen odhlásit obědy. Za neodebranou nebo neodhlášenou stravu se finanční náhrada neposkytuje. Nevyzvednutá strava v l. den nepřítomnosti ve škole propadá bez náhrady.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lastRenderedPageBreak/>
        <w:t>Další obědy v době nemoci musí být odhlášeny. Zaměstnanci MŠ nemají nárok na oběd ani první den v nemoci. Strávníkům, kterým je oběd vydáván do jídlonosičů je přísně vymezen čas a prostor pro jejich odběr. Tento výdej je pouze v kuchyni od 11.00 hod. do 11.30 hod. Pokrm je určen k okamžité spotřebě!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X. Jídelníček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 xml:space="preserve">Je na každý týden vyvěšen na nástěnce </w:t>
      </w:r>
      <w:r w:rsidR="001C683C" w:rsidRPr="00DB2083">
        <w:rPr>
          <w:rFonts w:eastAsia="Times New Roman" w:cstheme="minorHAnsi"/>
          <w:sz w:val="24"/>
          <w:szCs w:val="24"/>
          <w:lang w:eastAsia="cs-CZ"/>
        </w:rPr>
        <w:t>u šatny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dětí a umístěn</w:t>
      </w:r>
      <w:r w:rsidR="001C683C" w:rsidRPr="00DB2083">
        <w:rPr>
          <w:rFonts w:eastAsia="Times New Roman" w:cstheme="minorHAnsi"/>
          <w:sz w:val="24"/>
          <w:szCs w:val="24"/>
          <w:lang w:eastAsia="cs-CZ"/>
        </w:rPr>
        <w:t xml:space="preserve"> na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webových stránkách mateřské školy. Školní jídelna zabezpečuje především stravování dětí, proto je výběr jídel na jídelníčku podmíněn správnými výživovými normami pro školní stravování.</w:t>
      </w:r>
    </w:p>
    <w:p w:rsidR="006D3A27" w:rsidRPr="00DB2083" w:rsidRDefault="006D3A27" w:rsidP="006D3A27">
      <w:pPr>
        <w:pStyle w:val="ListParagraph"/>
        <w:ind w:left="709"/>
        <w:jc w:val="both"/>
        <w:rPr>
          <w:rFonts w:cstheme="minorHAnsi"/>
          <w:sz w:val="24"/>
          <w:szCs w:val="24"/>
        </w:rPr>
      </w:pPr>
      <w:r w:rsidRPr="00DB2083">
        <w:rPr>
          <w:rFonts w:cstheme="minorHAnsi"/>
          <w:b/>
          <w:color w:val="000000" w:themeColor="text1"/>
          <w:sz w:val="24"/>
          <w:szCs w:val="24"/>
        </w:rPr>
        <w:t>Spotřební koš</w:t>
      </w:r>
      <w:r w:rsidRPr="00DB2083">
        <w:rPr>
          <w:rFonts w:cstheme="minorHAnsi"/>
          <w:sz w:val="24"/>
          <w:szCs w:val="24"/>
        </w:rPr>
        <w:t xml:space="preserve"> vychází z dosud platných doporučených výživových dávek, je uveden ve vyhlášce č. 107/2005 Sb., o školním stravování, MŠMT ČR, ve znění pozdějších předpisů. Je závazný a podléhá kontrole České hygieny, České školní inspekce a zřizovatele. Stanovuje, jaké výživové požadavky mají splňovat jídla podávaná ve školní jídelně. Legislativně jsou stanoveny určité skupiny potravin a jejich doporučená spotřeba na dítě a den. Výpočtem spotřebního koše pak jídelna dokumentuje, jak tato doporučení plní. Počítá se za měsíční období v hodnotách „jak nakoupeno“. </w:t>
      </w:r>
    </w:p>
    <w:p w:rsidR="006D3A27" w:rsidRPr="00DB2083" w:rsidRDefault="006D3A27" w:rsidP="006D3A27">
      <w:pPr>
        <w:pStyle w:val="ListParagraph"/>
        <w:ind w:left="709"/>
        <w:jc w:val="both"/>
        <w:rPr>
          <w:rFonts w:cstheme="minorHAnsi"/>
          <w:sz w:val="24"/>
          <w:szCs w:val="24"/>
        </w:rPr>
      </w:pPr>
      <w:r w:rsidRPr="00DB2083">
        <w:rPr>
          <w:rFonts w:cstheme="minorHAnsi"/>
          <w:b/>
          <w:color w:val="000000" w:themeColor="text1"/>
          <w:sz w:val="24"/>
          <w:szCs w:val="24"/>
        </w:rPr>
        <w:t>Sledované potraviny ve spotřebním koši:</w:t>
      </w:r>
      <w:r w:rsidRPr="00DB2083">
        <w:rPr>
          <w:rFonts w:cstheme="minorHAnsi"/>
          <w:sz w:val="24"/>
          <w:szCs w:val="24"/>
        </w:rPr>
        <w:t xml:space="preserve"> 1. Maso, 2.Ryby,  3.Mléko,  4. Mléčné výrobky, 5. Tuky, 6.Cukry, 7. Zelenina, 8. Ovoce, 9. Brambory, 10. Luštěniny</w:t>
      </w:r>
    </w:p>
    <w:p w:rsidR="006D3A27" w:rsidRPr="00DB2083" w:rsidRDefault="006D3A27" w:rsidP="006D3A27">
      <w:pPr>
        <w:pStyle w:val="ListParagraph"/>
        <w:ind w:left="709"/>
        <w:jc w:val="both"/>
        <w:rPr>
          <w:rFonts w:cstheme="minorHAnsi"/>
          <w:sz w:val="24"/>
          <w:szCs w:val="24"/>
        </w:rPr>
      </w:pPr>
    </w:p>
    <w:p w:rsidR="006D3A27" w:rsidRPr="00961876" w:rsidRDefault="006D3A27" w:rsidP="00961876">
      <w:pPr>
        <w:pStyle w:val="ListParagraph"/>
        <w:ind w:left="709"/>
        <w:jc w:val="both"/>
        <w:rPr>
          <w:rFonts w:cstheme="minorHAnsi"/>
          <w:sz w:val="20"/>
          <w:szCs w:val="20"/>
        </w:rPr>
      </w:pPr>
      <w:r w:rsidRPr="00961876">
        <w:rPr>
          <w:rFonts w:cstheme="minorHAnsi"/>
          <w:sz w:val="20"/>
          <w:szCs w:val="20"/>
        </w:rPr>
        <w:t xml:space="preserve">Měli bychom si uvědomit, že školní jídelna je součástí vzdělávacího zařízení a spolupodílí se na formování stravovacích návyků a na výchově ke zdraví. Děti mateřské školy, které odebírají oběd, pokryje 35% doporučené denní dávky potravin. Jedním jídlem ve školní jídelně nemohou být zabezpečeny všechny potřebné živiny v optimálním množství. Rozhodující vliv na stav výživy dětí má domácí stravování. 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XI. Dotazy, připomínky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Dotazy, připomínky, případné problémy řešte ihned přímo s vedoucí ŠJ, případně s vedením školy.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XII. Alergeny v potravinách</w:t>
      </w:r>
    </w:p>
    <w:p w:rsidR="00B74E4F" w:rsidRPr="00DB2083" w:rsidRDefault="00B74E4F" w:rsidP="00B74E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>Označování alergenů je legislativně stanoveno na datum od 13. 12. 2014 v souladu s potravinovým právem. Předpisy stanovují specifické požadavky na označování alergenových složek, u kterých je vědecky prokázáno, že vyvolávají u spotřebitelů alergie nebo nesnášenlivosti představující nebezpečí pro zdraví. Je tedy požadováno, aby veškeré složky byly zřetelně označeny názvem příslušné alergenní složky, pokud není přímo v názvu potraviny nebo jídla. Od 13. 12. 2014 vstupuje v platnost nová povinnost značení alergenů. Školní jídelna je povinna označit vyrobený pokrm alergenní složkou. Jídelna má pouze funkci informační, tak jako každý výrobce potravin a pokrmů. Označení přítomnosti alergenu bude vyznačeno na jídelním lístku číslem, seznam legislativně stanovených alergenů s označením čísla bude vyvěšen u každého jídelního lístku. Přítomnost alergenu bude přenesena z receptur a ingrediencí, které byly použity pří výrobě jednotlivých pokrmů ve školní jídelně.</w:t>
      </w:r>
    </w:p>
    <w:p w:rsidR="00961876" w:rsidRDefault="00B74E4F" w:rsidP="006079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b/>
          <w:bCs/>
          <w:sz w:val="24"/>
          <w:szCs w:val="24"/>
          <w:lang w:eastAsia="cs-CZ"/>
        </w:rPr>
        <w:t>Odvolání na legislativu:</w:t>
      </w:r>
      <w:r w:rsidRPr="00DB2083">
        <w:rPr>
          <w:rFonts w:eastAsia="Times New Roman" w:cstheme="minorHAnsi"/>
          <w:sz w:val="24"/>
          <w:szCs w:val="24"/>
          <w:lang w:eastAsia="cs-CZ"/>
        </w:rPr>
        <w:br/>
        <w:t>EU – 2000/13 do 13. 12. 2014 a pak nahrazena 1169/2011 EU článek 21</w:t>
      </w:r>
      <w:r w:rsidRPr="00DB2083">
        <w:rPr>
          <w:rFonts w:eastAsia="Times New Roman" w:cstheme="minorHAnsi"/>
          <w:sz w:val="24"/>
          <w:szCs w:val="24"/>
          <w:lang w:eastAsia="cs-CZ"/>
        </w:rPr>
        <w:br/>
        <w:t>ČR – Vyhláška 113/2005 Sb. O způsobu označování potravin a tabákových výrobků, § 8 odst.10</w:t>
      </w:r>
      <w:r w:rsidR="00607945" w:rsidRPr="00DB2083">
        <w:rPr>
          <w:rFonts w:eastAsia="Times New Roman" w:cstheme="minorHAnsi"/>
          <w:sz w:val="24"/>
          <w:szCs w:val="24"/>
          <w:lang w:eastAsia="cs-CZ"/>
        </w:rPr>
        <w:t>.</w:t>
      </w:r>
    </w:p>
    <w:p w:rsidR="00607945" w:rsidRPr="00DB2083" w:rsidRDefault="00306214" w:rsidP="006079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 Uhřínově dne </w:t>
      </w:r>
      <w:r w:rsidR="003357D6">
        <w:rPr>
          <w:rFonts w:eastAsia="Times New Roman" w:cstheme="minorHAnsi"/>
          <w:sz w:val="24"/>
          <w:szCs w:val="24"/>
          <w:lang w:eastAsia="cs-CZ"/>
        </w:rPr>
        <w:t>3.3.2025</w:t>
      </w:r>
      <w:r w:rsidR="00607945" w:rsidRPr="00DB2083">
        <w:rPr>
          <w:rFonts w:eastAsia="Times New Roman" w:cstheme="minorHAnsi"/>
          <w:sz w:val="24"/>
          <w:szCs w:val="24"/>
          <w:lang w:eastAsia="cs-CZ"/>
        </w:rPr>
        <w:tab/>
      </w:r>
      <w:r w:rsidR="00607945" w:rsidRPr="00DB2083">
        <w:rPr>
          <w:rFonts w:eastAsia="Times New Roman" w:cstheme="minorHAnsi"/>
          <w:sz w:val="24"/>
          <w:szCs w:val="24"/>
          <w:lang w:eastAsia="cs-CZ"/>
        </w:rPr>
        <w:tab/>
      </w:r>
      <w:r w:rsidR="00607945" w:rsidRPr="00DB2083">
        <w:rPr>
          <w:rFonts w:eastAsia="Times New Roman" w:cstheme="minorHAnsi"/>
          <w:sz w:val="24"/>
          <w:szCs w:val="24"/>
          <w:lang w:eastAsia="cs-CZ"/>
        </w:rPr>
        <w:tab/>
      </w:r>
      <w:r w:rsidR="00607945" w:rsidRPr="00DB2083">
        <w:rPr>
          <w:rFonts w:eastAsia="Times New Roman" w:cstheme="minorHAnsi"/>
          <w:sz w:val="24"/>
          <w:szCs w:val="24"/>
          <w:lang w:eastAsia="cs-CZ"/>
        </w:rPr>
        <w:tab/>
      </w:r>
      <w:r w:rsidR="00607945" w:rsidRPr="00DB2083">
        <w:rPr>
          <w:rFonts w:eastAsia="Times New Roman" w:cstheme="minorHAnsi"/>
          <w:sz w:val="24"/>
          <w:szCs w:val="24"/>
          <w:lang w:eastAsia="cs-CZ"/>
        </w:rPr>
        <w:tab/>
      </w:r>
      <w:r w:rsidR="00607945" w:rsidRPr="00DB2083">
        <w:rPr>
          <w:rFonts w:eastAsia="Times New Roman" w:cstheme="minorHAnsi"/>
          <w:sz w:val="24"/>
          <w:szCs w:val="24"/>
          <w:lang w:eastAsia="cs-CZ"/>
        </w:rPr>
        <w:tab/>
      </w:r>
      <w:r w:rsidR="00607945" w:rsidRPr="00DB2083">
        <w:rPr>
          <w:rFonts w:eastAsia="Times New Roman" w:cstheme="minorHAnsi"/>
          <w:sz w:val="24"/>
          <w:szCs w:val="24"/>
          <w:lang w:eastAsia="cs-CZ"/>
        </w:rPr>
        <w:tab/>
      </w:r>
      <w:r w:rsidR="005D6996" w:rsidRPr="00DB2083">
        <w:rPr>
          <w:rFonts w:eastAsia="Times New Roman" w:cstheme="minorHAnsi"/>
          <w:sz w:val="24"/>
          <w:szCs w:val="24"/>
          <w:lang w:eastAsia="cs-CZ"/>
        </w:rPr>
        <w:t>Laňková Eva</w:t>
      </w:r>
    </w:p>
    <w:p w:rsidR="00607945" w:rsidRPr="00DB2083" w:rsidRDefault="00607945" w:rsidP="006079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r w:rsidRPr="00DB2083">
        <w:rPr>
          <w:rFonts w:eastAsia="Times New Roman" w:cstheme="minorHAnsi"/>
          <w:sz w:val="24"/>
          <w:szCs w:val="24"/>
          <w:lang w:eastAsia="cs-CZ"/>
        </w:rPr>
        <w:tab/>
      </w:r>
      <w:bookmarkStart w:id="0" w:name="_GoBack"/>
      <w:bookmarkEnd w:id="0"/>
      <w:r w:rsidR="00B30640">
        <w:rPr>
          <w:rFonts w:eastAsia="Times New Roman" w:cstheme="minorHAnsi"/>
          <w:sz w:val="24"/>
          <w:szCs w:val="24"/>
          <w:lang w:eastAsia="cs-CZ"/>
        </w:rPr>
        <w:t>zástupce st</w:t>
      </w:r>
      <w:r w:rsidR="003357D6">
        <w:rPr>
          <w:rFonts w:eastAsia="Times New Roman" w:cstheme="minorHAnsi"/>
          <w:sz w:val="24"/>
          <w:szCs w:val="24"/>
          <w:lang w:eastAsia="cs-CZ"/>
        </w:rPr>
        <w:t>at</w:t>
      </w:r>
      <w:r w:rsidR="005D6996" w:rsidRPr="00DB2083">
        <w:rPr>
          <w:rFonts w:eastAsia="Times New Roman" w:cstheme="minorHAnsi"/>
          <w:sz w:val="24"/>
          <w:szCs w:val="24"/>
          <w:lang w:eastAsia="cs-CZ"/>
        </w:rPr>
        <w:t>.org.</w:t>
      </w:r>
      <w:r w:rsidRPr="00DB2083">
        <w:rPr>
          <w:rFonts w:eastAsia="Times New Roman" w:cstheme="minorHAnsi"/>
          <w:sz w:val="24"/>
          <w:szCs w:val="24"/>
          <w:lang w:eastAsia="cs-CZ"/>
        </w:rPr>
        <w:t xml:space="preserve"> MŠ</w:t>
      </w:r>
    </w:p>
    <w:p w:rsidR="00545A74" w:rsidRPr="00DB2083" w:rsidRDefault="00545A74" w:rsidP="00B74E4F">
      <w:pPr>
        <w:rPr>
          <w:rFonts w:cstheme="minorHAnsi"/>
        </w:rPr>
      </w:pPr>
    </w:p>
    <w:sectPr w:rsidR="00545A74" w:rsidRPr="00DB2083" w:rsidSect="00607945">
      <w:headerReference w:type="default" r:id="rId7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39" w:rsidRDefault="003D1939" w:rsidP="00607945">
      <w:pPr>
        <w:spacing w:after="0" w:line="240" w:lineRule="auto"/>
      </w:pPr>
      <w:r>
        <w:separator/>
      </w:r>
    </w:p>
  </w:endnote>
  <w:endnote w:type="continuationSeparator" w:id="1">
    <w:p w:rsidR="003D1939" w:rsidRDefault="003D1939" w:rsidP="0060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39" w:rsidRDefault="003D1939" w:rsidP="00607945">
      <w:pPr>
        <w:spacing w:after="0" w:line="240" w:lineRule="auto"/>
      </w:pPr>
      <w:r>
        <w:separator/>
      </w:r>
    </w:p>
  </w:footnote>
  <w:footnote w:type="continuationSeparator" w:id="1">
    <w:p w:rsidR="003D1939" w:rsidRDefault="003D1939" w:rsidP="0060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45" w:rsidRDefault="00607945" w:rsidP="00607945">
    <w:pPr>
      <w:pStyle w:val="Header"/>
      <w:jc w:val="center"/>
    </w:pPr>
    <w:r>
      <w:t>Mateřská škola Uhřínov „příspěvková organizace“ Uhřínov 25, 594 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34AD"/>
    <w:multiLevelType w:val="hybridMultilevel"/>
    <w:tmpl w:val="C1EADA28"/>
    <w:lvl w:ilvl="0" w:tplc="E31C5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3FD"/>
    <w:rsid w:val="00063FB0"/>
    <w:rsid w:val="000C1E15"/>
    <w:rsid w:val="000C7337"/>
    <w:rsid w:val="001042F5"/>
    <w:rsid w:val="00137412"/>
    <w:rsid w:val="001C683C"/>
    <w:rsid w:val="0022400E"/>
    <w:rsid w:val="002523FD"/>
    <w:rsid w:val="00306214"/>
    <w:rsid w:val="003357D6"/>
    <w:rsid w:val="00351399"/>
    <w:rsid w:val="0039485A"/>
    <w:rsid w:val="003D1939"/>
    <w:rsid w:val="003D1AAE"/>
    <w:rsid w:val="00401567"/>
    <w:rsid w:val="00455A45"/>
    <w:rsid w:val="004652BF"/>
    <w:rsid w:val="0047343C"/>
    <w:rsid w:val="00475C6E"/>
    <w:rsid w:val="00545A74"/>
    <w:rsid w:val="00556248"/>
    <w:rsid w:val="0058109F"/>
    <w:rsid w:val="005D6996"/>
    <w:rsid w:val="005F5B1E"/>
    <w:rsid w:val="00607945"/>
    <w:rsid w:val="0065059E"/>
    <w:rsid w:val="006D3A27"/>
    <w:rsid w:val="006E1691"/>
    <w:rsid w:val="006E1DAB"/>
    <w:rsid w:val="007028CF"/>
    <w:rsid w:val="007255E8"/>
    <w:rsid w:val="007743A3"/>
    <w:rsid w:val="00774884"/>
    <w:rsid w:val="007E54C3"/>
    <w:rsid w:val="008003F4"/>
    <w:rsid w:val="00836EF4"/>
    <w:rsid w:val="008531D0"/>
    <w:rsid w:val="00854A86"/>
    <w:rsid w:val="009105F7"/>
    <w:rsid w:val="00961876"/>
    <w:rsid w:val="00975879"/>
    <w:rsid w:val="00A66AD3"/>
    <w:rsid w:val="00B039F2"/>
    <w:rsid w:val="00B30640"/>
    <w:rsid w:val="00B410AF"/>
    <w:rsid w:val="00B56EE8"/>
    <w:rsid w:val="00B74E4F"/>
    <w:rsid w:val="00BA4B09"/>
    <w:rsid w:val="00BF4198"/>
    <w:rsid w:val="00C02011"/>
    <w:rsid w:val="00C313F2"/>
    <w:rsid w:val="00C9355A"/>
    <w:rsid w:val="00CD14B4"/>
    <w:rsid w:val="00CD38DC"/>
    <w:rsid w:val="00D01D45"/>
    <w:rsid w:val="00D27E5C"/>
    <w:rsid w:val="00D471EB"/>
    <w:rsid w:val="00DB2083"/>
    <w:rsid w:val="00DC4137"/>
    <w:rsid w:val="00DF3445"/>
    <w:rsid w:val="00E4254E"/>
    <w:rsid w:val="00EF3232"/>
    <w:rsid w:val="00F102C5"/>
    <w:rsid w:val="00F97917"/>
    <w:rsid w:val="00FE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D3"/>
  </w:style>
  <w:style w:type="paragraph" w:styleId="Heading1">
    <w:name w:val="heading 1"/>
    <w:basedOn w:val="Normal"/>
    <w:link w:val="Heading1Char"/>
    <w:uiPriority w:val="9"/>
    <w:qFormat/>
    <w:rsid w:val="00B74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E4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B7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B74E4F"/>
    <w:rPr>
      <w:b/>
      <w:bCs/>
    </w:rPr>
  </w:style>
  <w:style w:type="character" w:styleId="Hyperlink">
    <w:name w:val="Hyperlink"/>
    <w:basedOn w:val="DefaultParagraphFont"/>
    <w:uiPriority w:val="99"/>
    <w:unhideWhenUsed/>
    <w:rsid w:val="009758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A27"/>
    <w:pPr>
      <w:ind w:left="720"/>
      <w:contextualSpacing/>
    </w:pPr>
    <w:rPr>
      <w:rFonts w:eastAsiaTheme="minorEastAsia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5"/>
  </w:style>
  <w:style w:type="paragraph" w:styleId="Footer">
    <w:name w:val="footer"/>
    <w:basedOn w:val="Normal"/>
    <w:link w:val="FooterChar"/>
    <w:uiPriority w:val="99"/>
    <w:unhideWhenUsed/>
    <w:rsid w:val="0060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1177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skuhrinov@outlook.cz</cp:lastModifiedBy>
  <cp:revision>3</cp:revision>
  <cp:lastPrinted>2021-08-27T08:00:00Z</cp:lastPrinted>
  <dcterms:created xsi:type="dcterms:W3CDTF">2025-02-27T10:16:00Z</dcterms:created>
  <dcterms:modified xsi:type="dcterms:W3CDTF">2025-03-04T07:44:00Z</dcterms:modified>
</cp:coreProperties>
</file>